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E6" w:rsidRDefault="007736E6">
      <w:pPr>
        <w:widowControl w:val="0"/>
        <w:spacing w:after="0" w:line="276" w:lineRule="auto"/>
      </w:pPr>
    </w:p>
    <w:p w:rsidR="007736E6" w:rsidRDefault="007736E6">
      <w:pPr>
        <w:jc w:val="center"/>
      </w:pPr>
      <w:r>
        <w:object w:dxaOrig="7795"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79.45pt" o:ole="" filled="t">
            <v:fill color2="black" angle="180"/>
            <v:imagedata r:id="rId5" o:title=""/>
          </v:shape>
          <o:OLEObject Type="Embed" ProgID="AcroExch.Document.DC" ShapeID="_x0000_i1025" DrawAspect="Content" ObjectID="_1692526312" r:id="rId6"/>
        </w:object>
      </w:r>
    </w:p>
    <w:p w:rsidR="007736E6" w:rsidRDefault="007736E6">
      <w:pPr>
        <w:spacing w:after="0" w:line="240" w:lineRule="auto"/>
        <w:jc w:val="center"/>
        <w:rPr>
          <w:rFonts w:ascii="JaneAusten" w:eastAsia="JaneAusten" w:hAnsi="JaneAusten" w:cs="JaneAusten"/>
          <w:sz w:val="40"/>
          <w:szCs w:val="40"/>
        </w:rPr>
      </w:pPr>
    </w:p>
    <w:p w:rsidR="007736E6" w:rsidRDefault="002E35C9">
      <w:pPr>
        <w:jc w:val="right"/>
        <w:rPr>
          <w:rFonts w:ascii="Times New Roman" w:eastAsia="Times New Roman" w:hAnsi="Times New Roman" w:cs="Times New Roman"/>
        </w:rPr>
      </w:pPr>
      <w:r>
        <w:rPr>
          <w:rFonts w:ascii="Times New Roman" w:eastAsia="Times New Roman" w:hAnsi="Times New Roman" w:cs="Times New Roman"/>
        </w:rPr>
        <w:t>Ai docenti della scuola</w:t>
      </w:r>
      <w:r w:rsidR="009F0564">
        <w:rPr>
          <w:rFonts w:ascii="Times New Roman" w:eastAsia="Times New Roman" w:hAnsi="Times New Roman" w:cs="Times New Roman"/>
        </w:rPr>
        <w:t>, a tutti i genitori degli allievi</w:t>
      </w:r>
      <w:r>
        <w:rPr>
          <w:rFonts w:ascii="Times New Roman" w:eastAsia="Times New Roman" w:hAnsi="Times New Roman" w:cs="Times New Roman"/>
        </w:rPr>
        <w:t xml:space="preserve"> e al personale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Oggetto : comunicazioni misure organizzative e obblighi circa l’</w:t>
      </w:r>
      <w:r w:rsidR="00423B5E">
        <w:rPr>
          <w:rFonts w:ascii="Times New Roman" w:eastAsia="Times New Roman" w:hAnsi="Times New Roman" w:cs="Times New Roman"/>
        </w:rPr>
        <w:t>inizio dell’anno scolastico 2021/22</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in sicurezza.</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Vi comunico che dal prossimo </w:t>
      </w:r>
      <w:r w:rsidR="00423B5E">
        <w:rPr>
          <w:rFonts w:ascii="Times New Roman" w:eastAsia="Times New Roman" w:hAnsi="Times New Roman" w:cs="Times New Roman"/>
        </w:rPr>
        <w:t>mese di Settembre 2021</w:t>
      </w:r>
      <w:r>
        <w:rPr>
          <w:rFonts w:ascii="Times New Roman" w:eastAsia="Times New Roman" w:hAnsi="Times New Roman" w:cs="Times New Roman"/>
        </w:rPr>
        <w:t>, nelle date indicate sul pieghevole, riapriremo tutte le lezioni in presenza presso il  nostro Istituto Musicale. Considerate le indicazioni fornite dal verbale del comitato tecnico scientifico della Protezione Civile in data 28 Maggio 2020  “Modalità di ripresa delle attività didattiche del prossimo anno”  la scuola osserverà le seguenti modalità</w:t>
      </w:r>
      <w:r w:rsidR="003A1C87">
        <w:rPr>
          <w:rFonts w:ascii="Times New Roman" w:eastAsia="Times New Roman" w:hAnsi="Times New Roman" w:cs="Times New Roman"/>
        </w:rPr>
        <w:t xml:space="preserve"> </w:t>
      </w:r>
      <w:r>
        <w:rPr>
          <w:rFonts w:ascii="Times New Roman" w:eastAsia="Times New Roman" w:hAnsi="Times New Roman" w:cs="Times New Roman"/>
        </w:rPr>
        <w:t>organizzative e i seguenti obblighi a cui devono attenersi rigorosamente gli allievi, i genitori, gli insegnanti e il personale della scuola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PRECONDIZIONI </w:t>
      </w:r>
      <w:r>
        <w:rPr>
          <w:rFonts w:ascii="Times New Roman" w:eastAsia="Times New Roman" w:hAnsi="Times New Roman" w:cs="Times New Roman"/>
        </w:rPr>
        <w:t xml:space="preserve"> per la presenza a scuola dei docenti, allievi , personale, genitori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Assenza di problemi respiratori e di temperatura corporea superiore a 37,5° centigradi anche nei tre giorni precedenti 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             CHI HA TEMPERATURA CORPOREA SUPERIORE DEVE STARE A CASA</w:t>
      </w:r>
      <w:r>
        <w:rPr>
          <w:rFonts w:ascii="Times New Roman" w:eastAsia="Times New Roman" w:hAnsi="Times New Roman" w:cs="Times New Roman"/>
        </w:rPr>
        <w:t>.</w:t>
      </w:r>
    </w:p>
    <w:p w:rsidR="007736E6" w:rsidRDefault="002E35C9">
      <w:pPr>
        <w:numPr>
          <w:ilvl w:val="0"/>
          <w:numId w:val="4"/>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essere stati in quarantena negli ultimi 14 giorni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Non essere stati in contatto con persone positive negli ultimi 14 giorni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Relativamente a questi tre punti si precisa che la responsabilità dello stato di salute degli allievi maggiorenni è personale mentre per gli allievi minorenni è dei genitori. </w:t>
      </w:r>
      <w:r>
        <w:rPr>
          <w:rFonts w:ascii="Times New Roman" w:eastAsia="Times New Roman" w:hAnsi="Times New Roman" w:cs="Times New Roman"/>
        </w:rPr>
        <w:t xml:space="preserve">Si precisa che all’ingresso della scuola </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è necessaria la rilevazione della temperatura corporea;</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È </w:t>
      </w:r>
      <w:r>
        <w:rPr>
          <w:rFonts w:ascii="Times New Roman" w:eastAsia="Times New Roman" w:hAnsi="Times New Roman" w:cs="Times New Roman"/>
          <w:b/>
        </w:rPr>
        <w:t xml:space="preserve">OBBLIGATORIO </w:t>
      </w:r>
      <w:r>
        <w:rPr>
          <w:rFonts w:ascii="Times New Roman" w:eastAsia="Times New Roman" w:hAnsi="Times New Roman" w:cs="Times New Roman"/>
        </w:rPr>
        <w:t xml:space="preserve">indossare per l’intera permanenza nei locali scolastici una </w:t>
      </w:r>
      <w:r>
        <w:rPr>
          <w:rFonts w:ascii="Times New Roman" w:eastAsia="Times New Roman" w:hAnsi="Times New Roman" w:cs="Times New Roman"/>
          <w:b/>
        </w:rPr>
        <w:t>MASCHERINA CHIRURGICA</w:t>
      </w:r>
      <w:r>
        <w:rPr>
          <w:rFonts w:ascii="Times New Roman" w:eastAsia="Times New Roman" w:hAnsi="Times New Roman" w:cs="Times New Roman"/>
        </w:rPr>
        <w:t xml:space="preserve"> 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COMUNITA’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PROPRIA DOTAZIONE per gli alunni, i docenti e tutto il personale; </w:t>
      </w:r>
    </w:p>
    <w:p w:rsidR="007736E6" w:rsidRDefault="002E35C9">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SONO SOGGETTI A TALE OBBLIGO I BAMBINI AL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SOTTO DEI 6 ANNI.</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La scuola </w:t>
      </w:r>
      <w:r>
        <w:rPr>
          <w:rFonts w:ascii="Times New Roman" w:eastAsia="Times New Roman" w:hAnsi="Times New Roman" w:cs="Times New Roman"/>
        </w:rPr>
        <w:t xml:space="preserve"> provvederà 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approfonditamente  le aule e gli strumenti musicali prima della riapertura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quotidianamente le superfici toccate dagli alunni e i bagni con i principi attivi indicati nel verbale della protezione civile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Mettere a disposizione all’ingresso della scuola  il disinfettante per le mani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Apporre la segnaletica relativa alle 5 regole da seguire per il rientro in sicurezza , all’ entrata e all’ uscita differenziata della scuola dove possibile, all’accesso contingentato alla segreteria, al distanziamento durante le lezioni  individuali e collettivi di tutti i tipi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degli strumenti musicali con principio attivo al termine di ciascuna lezione e ad aerare ogni aula al termine della lezione a cura dei docenti in servizio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valutare quanti alunni possono accedere alle aule più ampie dove si svolgeranno le lezioni collettive (Formazione musicale di base, storia della musica, coro, orchestra, musica d’insieme, musical ecc.)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si mantenga il distanziamento prescritto. Si precisa che la metratura di tutte le aule della scuola consente il distanziamento di un metro per le lezioni individuali ;</w:t>
      </w:r>
    </w:p>
    <w:p w:rsidR="007736E6" w:rsidRDefault="002E35C9">
      <w:pPr>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evitare assembramenti di persone negli spazi comuni (corridoi, bagni, sale aspetto genitori ecc)</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lastRenderedPageBreak/>
        <w:t>I genitori degli alunni e  gli alunni</w:t>
      </w:r>
      <w:r>
        <w:rPr>
          <w:rFonts w:ascii="Times New Roman" w:eastAsia="Times New Roman" w:hAnsi="Times New Roman" w:cs="Times New Roman"/>
        </w:rPr>
        <w:t xml:space="preserve"> provvederanno 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accedere alla scuola in riferimento alle precondizioni indicate sopra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obbligatoriamente la mascherina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Lavare le mani prima di accedere alle aule per le lezioni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Fermarsi il minor tempo possibile nella sala di attesa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creare assembramenti nelle sale d’aspetto, nei bagni e nei corridoi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Entrare e uscire dalla scuola seguendo il percorso indicato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almeno 1 metro durante le lezioni individuali e collettive nelle aule e in auditorium;</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Rispettare le cinque regole per il rientro a scuola in sicurezza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Ridurre al minimo la permanenza dei genitori o loro delegati  all’interno della scuola ;</w:t>
      </w:r>
    </w:p>
    <w:p w:rsidR="007736E6" w:rsidRDefault="002E35C9">
      <w:pPr>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Aspettare all’esterno della scuola l’inizio delle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I docenti  e il personale della scuola</w:t>
      </w:r>
      <w:r w:rsidR="00D974DE">
        <w:rPr>
          <w:rFonts w:ascii="Times New Roman" w:eastAsia="Times New Roman" w:hAnsi="Times New Roman" w:cs="Times New Roman"/>
          <w:b/>
        </w:rPr>
        <w:t xml:space="preserve"> </w:t>
      </w:r>
      <w:r>
        <w:rPr>
          <w:rFonts w:ascii="Times New Roman" w:eastAsia="Times New Roman" w:hAnsi="Times New Roman" w:cs="Times New Roman"/>
        </w:rPr>
        <w:t>provvederanno 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la mascherina nel periodo di permanenza nella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mani all’ingresso della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Aerare il locale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un metro durante tutti i tipi di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Collaborare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tutti gli allievi rispettino le cinque regole per il rientro a scuola in sicurezza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Evitare assembramenti nelle aree comuni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Differenziare l’ingresso e l’uscita dalla scuola dove possibile ;</w:t>
      </w:r>
    </w:p>
    <w:p w:rsidR="007736E6" w:rsidRDefault="002E35C9">
      <w:pPr>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rPr>
        <w:t>Comunicare alla direzione tutti i problemi che dovessero verificarsi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I genitori, gli allievi maggiorenni, gli insegnanti e il personale della scuola sono invitati a compilare e firmare il modulo sotto indicato per presa visione e accettazione delle misure organizzative e obblighi circa il rientro a scuola in sicurezza. </w:t>
      </w:r>
    </w:p>
    <w:p w:rsidR="007736E6" w:rsidRDefault="00423B5E">
      <w:pPr>
        <w:jc w:val="both"/>
        <w:rPr>
          <w:rFonts w:ascii="Times New Roman" w:eastAsia="Times New Roman" w:hAnsi="Times New Roman" w:cs="Times New Roman"/>
        </w:rPr>
      </w:pPr>
      <w:r>
        <w:rPr>
          <w:rFonts w:ascii="Times New Roman" w:eastAsia="Times New Roman" w:hAnsi="Times New Roman" w:cs="Times New Roman"/>
        </w:rPr>
        <w:t xml:space="preserve">  23 Agosto</w:t>
      </w:r>
      <w:r w:rsidR="00A8681F">
        <w:rPr>
          <w:rFonts w:ascii="Times New Roman" w:eastAsia="Times New Roman" w:hAnsi="Times New Roman" w:cs="Times New Roman"/>
        </w:rPr>
        <w:t xml:space="preserve"> 2021</w:t>
      </w:r>
      <w:r w:rsidR="002E35C9">
        <w:rPr>
          <w:rFonts w:ascii="Times New Roman" w:eastAsia="Times New Roman" w:hAnsi="Times New Roman" w:cs="Times New Roman"/>
        </w:rPr>
        <w:t xml:space="preserve">          il Direttore Marco Aceti</w:t>
      </w:r>
    </w:p>
    <w:p w:rsidR="007736E6" w:rsidRDefault="007736E6">
      <w:pPr>
        <w:jc w:val="both"/>
        <w:rPr>
          <w:rFonts w:ascii="Times New Roman" w:eastAsia="Times New Roman" w:hAnsi="Times New Roman" w:cs="Times New Roman"/>
        </w:rPr>
      </w:pPr>
    </w:p>
    <w:p w:rsidR="007736E6" w:rsidRDefault="007736E6">
      <w:pPr>
        <w:jc w:val="both"/>
        <w:rPr>
          <w:rFonts w:ascii="Times New Roman" w:eastAsia="Times New Roman" w:hAnsi="Times New Roman" w:cs="Times New Roman"/>
        </w:rPr>
      </w:pP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Il</w:t>
      </w:r>
      <w:r w:rsidR="000F5446">
        <w:rPr>
          <w:rFonts w:ascii="Times New Roman" w:eastAsia="Times New Roman" w:hAnsi="Times New Roman" w:cs="Times New Roman"/>
        </w:rPr>
        <w:t xml:space="preserve"> sottoscritto </w:t>
      </w:r>
      <w:proofErr w:type="spellStart"/>
      <w:r w:rsidR="000F5446">
        <w:rPr>
          <w:rFonts w:ascii="Times New Roman" w:eastAsia="Times New Roman" w:hAnsi="Times New Roman" w:cs="Times New Roman"/>
        </w:rPr>
        <w:t>…</w:t>
      </w:r>
      <w:r>
        <w:rPr>
          <w:rFonts w:ascii="Times New Roman" w:eastAsia="Times New Roman" w:hAnsi="Times New Roman" w:cs="Times New Roman"/>
        </w:rPr>
        <w:t>………………………………</w:t>
      </w:r>
      <w:proofErr w:type="spellEnd"/>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Dichiara di aver preso visione delle misure organizzative e degli obblighi circa il rientro a scuola in sicurezza previs</w:t>
      </w:r>
      <w:r w:rsidR="00423B5E">
        <w:rPr>
          <w:rFonts w:ascii="Times New Roman" w:eastAsia="Times New Roman" w:hAnsi="Times New Roman" w:cs="Times New Roman"/>
        </w:rPr>
        <w:t>to per il mese di Settembre 2021</w:t>
      </w:r>
      <w:r>
        <w:rPr>
          <w:rFonts w:ascii="Times New Roman" w:eastAsia="Times New Roman" w:hAnsi="Times New Roman" w:cs="Times New Roman"/>
        </w:rPr>
        <w:t xml:space="preserve"> e si impegnano a rispettarle</w:t>
      </w:r>
    </w:p>
    <w:p w:rsidR="007736E6" w:rsidRDefault="00393530">
      <w:pPr>
        <w:jc w:val="both"/>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rPr>
        <w:t>Arcisate</w:t>
      </w:r>
      <w:r w:rsidR="000F5446">
        <w:rPr>
          <w:rFonts w:ascii="Times New Roman" w:eastAsia="Times New Roman" w:hAnsi="Times New Roman" w:cs="Times New Roman"/>
        </w:rPr>
        <w:t>…</w:t>
      </w:r>
      <w:r w:rsidR="002E35C9">
        <w:rPr>
          <w:rFonts w:ascii="Times New Roman" w:eastAsia="Times New Roman" w:hAnsi="Times New Roman" w:cs="Times New Roman"/>
        </w:rPr>
        <w:t>…………</w:t>
      </w:r>
      <w:proofErr w:type="spellEnd"/>
      <w:r w:rsidR="002E35C9">
        <w:rPr>
          <w:rFonts w:ascii="Times New Roman" w:eastAsia="Times New Roman" w:hAnsi="Times New Roman" w:cs="Times New Roman"/>
        </w:rPr>
        <w:t xml:space="preserve">..                                      firma                                                                       </w:t>
      </w:r>
    </w:p>
    <w:sectPr w:rsidR="007736E6" w:rsidSect="007736E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aneAusten">
    <w:panose1 w:val="02000000000000000000"/>
    <w:charset w:val="00"/>
    <w:family w:val="auto"/>
    <w:pitch w:val="variable"/>
    <w:sig w:usb0="8000000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872D4"/>
    <w:multiLevelType w:val="multilevel"/>
    <w:tmpl w:val="FA22A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2E4406"/>
    <w:multiLevelType w:val="multilevel"/>
    <w:tmpl w:val="7D3CC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977D11"/>
    <w:multiLevelType w:val="multilevel"/>
    <w:tmpl w:val="9222B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4C7417"/>
    <w:multiLevelType w:val="multilevel"/>
    <w:tmpl w:val="BF0E1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B033D6"/>
    <w:multiLevelType w:val="multilevel"/>
    <w:tmpl w:val="8804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7736E6"/>
    <w:rsid w:val="000F5446"/>
    <w:rsid w:val="0027469F"/>
    <w:rsid w:val="002E35C9"/>
    <w:rsid w:val="00352F33"/>
    <w:rsid w:val="00393530"/>
    <w:rsid w:val="003A1C87"/>
    <w:rsid w:val="00423B5E"/>
    <w:rsid w:val="005B7280"/>
    <w:rsid w:val="007151B9"/>
    <w:rsid w:val="007461D6"/>
    <w:rsid w:val="00756C02"/>
    <w:rsid w:val="007736E6"/>
    <w:rsid w:val="00793492"/>
    <w:rsid w:val="007F57AA"/>
    <w:rsid w:val="009505E8"/>
    <w:rsid w:val="009F0564"/>
    <w:rsid w:val="00A8681F"/>
    <w:rsid w:val="00C46474"/>
    <w:rsid w:val="00C74ED7"/>
    <w:rsid w:val="00D040B7"/>
    <w:rsid w:val="00D7559F"/>
    <w:rsid w:val="00D974DE"/>
    <w:rsid w:val="00E26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94D"/>
  </w:style>
  <w:style w:type="paragraph" w:styleId="Titolo1">
    <w:name w:val="heading 1"/>
    <w:basedOn w:val="normal"/>
    <w:next w:val="normal"/>
    <w:rsid w:val="007736E6"/>
    <w:pPr>
      <w:keepNext/>
      <w:keepLines/>
      <w:spacing w:before="480" w:after="120"/>
      <w:outlineLvl w:val="0"/>
    </w:pPr>
    <w:rPr>
      <w:b/>
      <w:sz w:val="48"/>
      <w:szCs w:val="48"/>
    </w:rPr>
  </w:style>
  <w:style w:type="paragraph" w:styleId="Titolo2">
    <w:name w:val="heading 2"/>
    <w:basedOn w:val="normal"/>
    <w:next w:val="normal"/>
    <w:rsid w:val="007736E6"/>
    <w:pPr>
      <w:keepNext/>
      <w:keepLines/>
      <w:spacing w:before="360" w:after="80"/>
      <w:outlineLvl w:val="1"/>
    </w:pPr>
    <w:rPr>
      <w:b/>
      <w:sz w:val="36"/>
      <w:szCs w:val="36"/>
    </w:rPr>
  </w:style>
  <w:style w:type="paragraph" w:styleId="Titolo3">
    <w:name w:val="heading 3"/>
    <w:basedOn w:val="normal"/>
    <w:next w:val="normal"/>
    <w:rsid w:val="007736E6"/>
    <w:pPr>
      <w:keepNext/>
      <w:keepLines/>
      <w:spacing w:before="280" w:after="80"/>
      <w:outlineLvl w:val="2"/>
    </w:pPr>
    <w:rPr>
      <w:b/>
      <w:sz w:val="28"/>
      <w:szCs w:val="28"/>
    </w:rPr>
  </w:style>
  <w:style w:type="paragraph" w:styleId="Titolo4">
    <w:name w:val="heading 4"/>
    <w:basedOn w:val="normal"/>
    <w:next w:val="normal"/>
    <w:rsid w:val="007736E6"/>
    <w:pPr>
      <w:keepNext/>
      <w:keepLines/>
      <w:spacing w:before="240" w:after="40"/>
      <w:outlineLvl w:val="3"/>
    </w:pPr>
    <w:rPr>
      <w:b/>
      <w:sz w:val="24"/>
      <w:szCs w:val="24"/>
    </w:rPr>
  </w:style>
  <w:style w:type="paragraph" w:styleId="Titolo5">
    <w:name w:val="heading 5"/>
    <w:basedOn w:val="normal"/>
    <w:next w:val="normal"/>
    <w:rsid w:val="007736E6"/>
    <w:pPr>
      <w:keepNext/>
      <w:keepLines/>
      <w:spacing w:before="220" w:after="40"/>
      <w:outlineLvl w:val="4"/>
    </w:pPr>
    <w:rPr>
      <w:b/>
    </w:rPr>
  </w:style>
  <w:style w:type="paragraph" w:styleId="Titolo6">
    <w:name w:val="heading 6"/>
    <w:basedOn w:val="normal"/>
    <w:next w:val="normal"/>
    <w:rsid w:val="007736E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736E6"/>
  </w:style>
  <w:style w:type="table" w:customStyle="1" w:styleId="TableNormal">
    <w:name w:val="Table Normal"/>
    <w:rsid w:val="007736E6"/>
    <w:tblPr>
      <w:tblCellMar>
        <w:top w:w="0" w:type="dxa"/>
        <w:left w:w="0" w:type="dxa"/>
        <w:bottom w:w="0" w:type="dxa"/>
        <w:right w:w="0" w:type="dxa"/>
      </w:tblCellMar>
    </w:tblPr>
  </w:style>
  <w:style w:type="paragraph" w:styleId="Titolo">
    <w:name w:val="Title"/>
    <w:basedOn w:val="normal"/>
    <w:next w:val="normal"/>
    <w:rsid w:val="007736E6"/>
    <w:pPr>
      <w:keepNext/>
      <w:keepLines/>
      <w:spacing w:before="480" w:after="120"/>
    </w:pPr>
    <w:rPr>
      <w:b/>
      <w:sz w:val="72"/>
      <w:szCs w:val="72"/>
    </w:rPr>
  </w:style>
  <w:style w:type="paragraph" w:styleId="Paragrafoelenco">
    <w:name w:val="List Paragraph"/>
    <w:basedOn w:val="Normale"/>
    <w:uiPriority w:val="34"/>
    <w:qFormat/>
    <w:rsid w:val="00E0366E"/>
    <w:pPr>
      <w:ind w:left="720"/>
      <w:contextualSpacing/>
    </w:pPr>
  </w:style>
  <w:style w:type="paragraph" w:styleId="Sottotitolo">
    <w:name w:val="Subtitle"/>
    <w:basedOn w:val="normal"/>
    <w:next w:val="normal"/>
    <w:rsid w:val="007736E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E35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750</Words>
  <Characters>4280</Characters>
  <Application>Microsoft Office Word</Application>
  <DocSecurity>0</DocSecurity>
  <Lines>35</Lines>
  <Paragraphs>10</Paragraphs>
  <ScaleCrop>false</ScaleCrop>
  <Company>HP</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perpenti</dc:creator>
  <cp:lastModifiedBy>Anna</cp:lastModifiedBy>
  <cp:revision>6</cp:revision>
  <dcterms:created xsi:type="dcterms:W3CDTF">2021-08-20T12:49:00Z</dcterms:created>
  <dcterms:modified xsi:type="dcterms:W3CDTF">2021-09-07T11:25:00Z</dcterms:modified>
</cp:coreProperties>
</file>