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BA934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1EA6F3DA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05E5C25F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5A5E77A0" w14:textId="77777777" w:rsidR="007F5C21" w:rsidRDefault="007F5C21" w:rsidP="007F5C21">
      <w:pPr>
        <w:jc w:val="center"/>
        <w:rPr>
          <w:rFonts w:ascii="JaneAusten" w:hAnsi="JaneAusten" w:cs="Cheltenham-Bold"/>
          <w:bCs/>
          <w:noProof/>
          <w:sz w:val="56"/>
          <w:szCs w:val="56"/>
        </w:rPr>
      </w:pPr>
    </w:p>
    <w:p w14:paraId="7520090B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907D59E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C9AFA84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10899E48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0A89DB3E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Il progetto Didattico e Artistico del Civico Liceo Musicale</w:t>
      </w:r>
    </w:p>
    <w:p w14:paraId="65AC9E02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“Riccardo Malipiero” di Varese</w:t>
      </w:r>
    </w:p>
    <w:p w14:paraId="2A368D51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è realizzato grazie alla generosità delle seguenti famiglie e imprese:</w:t>
      </w:r>
    </w:p>
    <w:p w14:paraId="09D8270F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sz w:val="16"/>
          <w:szCs w:val="16"/>
        </w:rPr>
      </w:pPr>
    </w:p>
    <w:p w14:paraId="445F1AA1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Simona e Claudio Milanese</w:t>
      </w:r>
    </w:p>
    <w:p w14:paraId="0F8D6477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3E53D1C4" w14:textId="77777777" w:rsidR="007F5C21" w:rsidRDefault="007F5C21" w:rsidP="007F5C21">
      <w:pPr>
        <w:ind w:left="-567"/>
        <w:jc w:val="center"/>
        <w:rPr>
          <w:rFonts w:ascii="Copperplate Gothic Light" w:hAnsi="Copperplate Gothic Light"/>
          <w:b/>
          <w:sz w:val="16"/>
          <w:szCs w:val="16"/>
        </w:rPr>
      </w:pPr>
      <w:r>
        <w:rPr>
          <w:rFonts w:ascii="Copperplate Gothic Light" w:hAnsi="Copperplate Gothic Light"/>
          <w:b/>
          <w:sz w:val="16"/>
          <w:szCs w:val="16"/>
        </w:rPr>
        <w:t xml:space="preserve">Fondazione cattaneo presidente </w:t>
      </w:r>
      <w:proofErr w:type="spellStart"/>
      <w:r>
        <w:rPr>
          <w:rFonts w:ascii="Copperplate Gothic Light" w:hAnsi="Copperplate Gothic Light"/>
          <w:b/>
          <w:sz w:val="16"/>
          <w:szCs w:val="16"/>
        </w:rPr>
        <w:t>roberto</w:t>
      </w:r>
      <w:proofErr w:type="spellEnd"/>
      <w:r>
        <w:rPr>
          <w:rFonts w:ascii="Copperplate Gothic Light" w:hAnsi="Copperplate Gothic Light"/>
          <w:b/>
          <w:sz w:val="16"/>
          <w:szCs w:val="16"/>
        </w:rPr>
        <w:t xml:space="preserve"> cattaneo</w:t>
      </w:r>
    </w:p>
    <w:p w14:paraId="30A3304F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7F8113F2" w14:textId="77777777" w:rsidR="007F5C21" w:rsidRDefault="007F5C21" w:rsidP="007F5C21">
      <w:pPr>
        <w:tabs>
          <w:tab w:val="left" w:pos="1276"/>
        </w:tabs>
        <w:suppressAutoHyphens/>
        <w:ind w:left="-567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Has spa</w:t>
      </w:r>
    </w:p>
    <w:p w14:paraId="15E73589" w14:textId="77777777" w:rsidR="007F5C21" w:rsidRDefault="007F5C21" w:rsidP="007F5C21">
      <w:pPr>
        <w:jc w:val="center"/>
        <w:rPr>
          <w:sz w:val="54"/>
        </w:rPr>
      </w:pPr>
    </w:p>
    <w:p w14:paraId="61FD7DBE" w14:textId="77777777" w:rsidR="007F5C21" w:rsidRDefault="007F5C21" w:rsidP="007F5C21">
      <w:pPr>
        <w:jc w:val="center"/>
        <w:rPr>
          <w:sz w:val="54"/>
        </w:rPr>
      </w:pPr>
    </w:p>
    <w:p w14:paraId="54CDCBF9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01C1D36B" w14:textId="50F3225D" w:rsidR="00E83BAA" w:rsidRDefault="000C6628" w:rsidP="007F5C21">
      <w:pPr>
        <w:jc w:val="center"/>
        <w:rPr>
          <w:noProof/>
        </w:rPr>
      </w:pP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2D753D93" wp14:editId="254DA7BC">
            <wp:extent cx="4311015" cy="1167130"/>
            <wp:effectExtent l="0" t="0" r="0" b="0"/>
            <wp:docPr id="4" name="Immagine 4" descr="loghi abbinati per carta intes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hi abbinati per carta intesta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1A7A3336" wp14:editId="5D0B67E5">
            <wp:extent cx="1152525" cy="7143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C21">
        <w:rPr>
          <w:noProof/>
        </w:rPr>
        <w:drawing>
          <wp:inline distT="0" distB="0" distL="0" distR="0" wp14:anchorId="2415CB3D" wp14:editId="4C2C1A50">
            <wp:extent cx="1419225" cy="609600"/>
            <wp:effectExtent l="0" t="0" r="9525" b="0"/>
            <wp:docPr id="2" name="Immagine 2" descr="New_Logo_Co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New_Logo_Con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C21">
        <w:rPr>
          <w:noProof/>
        </w:rPr>
        <w:drawing>
          <wp:inline distT="0" distB="0" distL="0" distR="0" wp14:anchorId="732298C5" wp14:editId="1E3B1297">
            <wp:extent cx="914400" cy="64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EA83" w14:textId="77777777" w:rsidR="007F5C21" w:rsidRDefault="007F5C21" w:rsidP="007F5C21">
      <w:pPr>
        <w:jc w:val="center"/>
        <w:rPr>
          <w:sz w:val="32"/>
          <w:szCs w:val="32"/>
        </w:rPr>
      </w:pPr>
    </w:p>
    <w:p w14:paraId="56157975" w14:textId="77777777" w:rsidR="007F5C21" w:rsidRDefault="007F5C21" w:rsidP="007F5C21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Civico Liceo Musicale</w:t>
      </w:r>
    </w:p>
    <w:p w14:paraId="30CC520A" w14:textId="3074571F" w:rsidR="007F5C21" w:rsidRDefault="007F5C21" w:rsidP="007F5C21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“Riccardo Malipiero”</w:t>
      </w:r>
    </w:p>
    <w:p w14:paraId="29740401" w14:textId="26D7EA41" w:rsidR="007F5C21" w:rsidRDefault="007F5C21" w:rsidP="007F5C21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Saggio della classe di </w:t>
      </w:r>
    </w:p>
    <w:p w14:paraId="4442922F" w14:textId="62800EE1" w:rsidR="00E242A8" w:rsidRDefault="00E242A8" w:rsidP="007F5C21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Corno</w:t>
      </w:r>
      <w:r w:rsidR="000C6628" w:rsidRPr="00013B80">
        <w:rPr>
          <w:noProof/>
        </w:rPr>
        <w:drawing>
          <wp:inline distT="0" distB="0" distL="0" distR="0" wp14:anchorId="65C7C625" wp14:editId="3C0975AC">
            <wp:extent cx="579600" cy="666750"/>
            <wp:effectExtent l="57150" t="0" r="49050" b="0"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5FE87" w14:textId="7B726884" w:rsidR="000C6628" w:rsidRDefault="007F5C21" w:rsidP="00E242A8">
      <w:pPr>
        <w:jc w:val="center"/>
        <w:rPr>
          <w:b/>
          <w:bCs/>
          <w:i/>
          <w:iCs/>
          <w:sz w:val="56"/>
          <w:szCs w:val="56"/>
        </w:rPr>
      </w:pPr>
      <w:r w:rsidRPr="000C6628">
        <w:rPr>
          <w:b/>
          <w:bCs/>
          <w:i/>
          <w:iCs/>
          <w:sz w:val="52"/>
          <w:szCs w:val="52"/>
        </w:rPr>
        <w:t xml:space="preserve">del Maestro </w:t>
      </w:r>
      <w:r w:rsidR="00E242A8" w:rsidRPr="000C6628">
        <w:rPr>
          <w:b/>
          <w:bCs/>
          <w:i/>
          <w:iCs/>
          <w:sz w:val="52"/>
          <w:szCs w:val="52"/>
        </w:rPr>
        <w:t>Alberto</w:t>
      </w:r>
      <w:r w:rsidR="000C6628">
        <w:rPr>
          <w:b/>
          <w:bCs/>
          <w:i/>
          <w:iCs/>
          <w:sz w:val="52"/>
          <w:szCs w:val="52"/>
        </w:rPr>
        <w:t xml:space="preserve"> </w:t>
      </w:r>
      <w:r w:rsidR="00E242A8" w:rsidRPr="000C6628">
        <w:rPr>
          <w:b/>
          <w:bCs/>
          <w:i/>
          <w:iCs/>
          <w:sz w:val="52"/>
          <w:szCs w:val="52"/>
        </w:rPr>
        <w:t>Bertoni</w:t>
      </w:r>
      <w:r w:rsidR="00E242A8">
        <w:rPr>
          <w:b/>
          <w:bCs/>
          <w:i/>
          <w:iCs/>
          <w:sz w:val="56"/>
          <w:szCs w:val="56"/>
        </w:rPr>
        <w:t xml:space="preserve"> </w:t>
      </w:r>
    </w:p>
    <w:p w14:paraId="6F208A3C" w14:textId="77777777" w:rsidR="000C6628" w:rsidRDefault="000C6628" w:rsidP="00E242A8">
      <w:pPr>
        <w:jc w:val="center"/>
        <w:rPr>
          <w:b/>
          <w:bCs/>
          <w:i/>
          <w:iCs/>
          <w:sz w:val="56"/>
          <w:szCs w:val="56"/>
        </w:rPr>
      </w:pPr>
    </w:p>
    <w:p w14:paraId="6EF096FD" w14:textId="34EC46C2" w:rsidR="000C6628" w:rsidRDefault="00F26A90" w:rsidP="00E242A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Lunedì</w:t>
      </w:r>
      <w:r w:rsidR="007F5C21" w:rsidRPr="00FC7AB1">
        <w:rPr>
          <w:b/>
          <w:bCs/>
          <w:sz w:val="40"/>
          <w:szCs w:val="40"/>
        </w:rPr>
        <w:t xml:space="preserve"> 2</w:t>
      </w:r>
      <w:r>
        <w:rPr>
          <w:b/>
          <w:bCs/>
          <w:sz w:val="40"/>
          <w:szCs w:val="40"/>
        </w:rPr>
        <w:t>3</w:t>
      </w:r>
      <w:r w:rsidR="007F5C21" w:rsidRPr="00FC7AB1">
        <w:rPr>
          <w:b/>
          <w:bCs/>
          <w:sz w:val="40"/>
          <w:szCs w:val="40"/>
        </w:rPr>
        <w:t xml:space="preserve"> maggio 2022 – ore</w:t>
      </w:r>
      <w:r w:rsidR="000C6628">
        <w:rPr>
          <w:b/>
          <w:bCs/>
          <w:sz w:val="40"/>
          <w:szCs w:val="40"/>
        </w:rPr>
        <w:t xml:space="preserve"> 19.30</w:t>
      </w:r>
      <w:r w:rsidR="007F5C21" w:rsidRPr="00FC7AB1">
        <w:rPr>
          <w:b/>
          <w:bCs/>
          <w:sz w:val="40"/>
          <w:szCs w:val="40"/>
        </w:rPr>
        <w:t xml:space="preserve"> </w:t>
      </w:r>
    </w:p>
    <w:p w14:paraId="2F8E0B3F" w14:textId="77777777" w:rsidR="000C6628" w:rsidRDefault="000C6628" w:rsidP="00E242A8">
      <w:pPr>
        <w:jc w:val="center"/>
        <w:rPr>
          <w:b/>
          <w:bCs/>
          <w:sz w:val="40"/>
          <w:szCs w:val="40"/>
        </w:rPr>
      </w:pPr>
    </w:p>
    <w:p w14:paraId="634D286D" w14:textId="7752345E" w:rsidR="00B373CB" w:rsidRPr="000C6628" w:rsidRDefault="007F5C21" w:rsidP="000C6628">
      <w:pPr>
        <w:jc w:val="center"/>
        <w:rPr>
          <w:b/>
          <w:bCs/>
          <w:i/>
          <w:iCs/>
          <w:sz w:val="56"/>
          <w:szCs w:val="56"/>
        </w:rPr>
      </w:pPr>
      <w:r w:rsidRPr="000C6628">
        <w:rPr>
          <w:b/>
          <w:bCs/>
          <w:sz w:val="40"/>
          <w:szCs w:val="40"/>
        </w:rPr>
        <w:t>Auditorium “Co</w:t>
      </w:r>
      <w:r w:rsidR="000C6628" w:rsidRPr="000C6628">
        <w:rPr>
          <w:b/>
          <w:bCs/>
          <w:sz w:val="40"/>
          <w:szCs w:val="40"/>
        </w:rPr>
        <w:t xml:space="preserve">nti” - </w:t>
      </w:r>
      <w:r w:rsidRPr="000C6628">
        <w:rPr>
          <w:b/>
          <w:bCs/>
          <w:sz w:val="40"/>
          <w:szCs w:val="40"/>
        </w:rPr>
        <w:t>Via Garibaldi, 4</w:t>
      </w:r>
    </w:p>
    <w:sectPr w:rsidR="00B373CB" w:rsidRPr="000C6628" w:rsidSect="007F5C21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neAusten">
    <w:altName w:val="Times New Roman"/>
    <w:charset w:val="00"/>
    <w:family w:val="auto"/>
    <w:pitch w:val="variable"/>
    <w:sig w:usb0="80000007" w:usb1="00000002" w:usb2="00000000" w:usb3="00000000" w:csb0="00000093" w:csb1="00000000"/>
  </w:font>
  <w:font w:name="Cheltenham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21"/>
    <w:rsid w:val="000C6628"/>
    <w:rsid w:val="001E10D5"/>
    <w:rsid w:val="00444AE7"/>
    <w:rsid w:val="005E17A7"/>
    <w:rsid w:val="007F5C21"/>
    <w:rsid w:val="009713D5"/>
    <w:rsid w:val="00B373CB"/>
    <w:rsid w:val="00E242A8"/>
    <w:rsid w:val="00E83BAA"/>
    <w:rsid w:val="00EE50B5"/>
    <w:rsid w:val="00F26A90"/>
    <w:rsid w:val="00FC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4D67"/>
  <w15:chartTrackingRefBased/>
  <w15:docId w15:val="{016F6B8A-9225-4B37-B8C5-CA5C37B3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5C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2022-05-20T10:21:00Z</cp:lastPrinted>
  <dcterms:created xsi:type="dcterms:W3CDTF">2022-05-20T10:23:00Z</dcterms:created>
  <dcterms:modified xsi:type="dcterms:W3CDTF">2022-05-20T10:23:00Z</dcterms:modified>
</cp:coreProperties>
</file>